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 Narrow" w:cs="Arial Narrow" w:eastAsia="Arial Narrow" w:hAnsi="Arial Narrow"/>
          <w:b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3526154</wp:posOffset>
            </wp:positionH>
            <wp:positionV relativeFrom="paragraph">
              <wp:posOffset>-761999</wp:posOffset>
            </wp:positionV>
            <wp:extent cx="1704975" cy="800100"/>
            <wp:effectExtent b="0" l="0" r="0" t="0"/>
            <wp:wrapSquare wrapText="bothSides" distB="0" distT="0" distL="114300" distR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8001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tabs>
          <w:tab w:val="left" w:leader="none" w:pos="3129"/>
          <w:tab w:val="center" w:leader="none" w:pos="4513"/>
        </w:tabs>
        <w:spacing w:line="360" w:lineRule="auto"/>
        <w:jc w:val="center"/>
        <w:rPr>
          <w:rFonts w:ascii="Arial Narrow" w:cs="Arial Narrow" w:eastAsia="Arial Narrow" w:hAnsi="Arial Narrow"/>
          <w:b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3129"/>
          <w:tab w:val="center" w:leader="none" w:pos="4513"/>
        </w:tabs>
        <w:spacing w:line="360" w:lineRule="auto"/>
        <w:jc w:val="center"/>
        <w:rPr>
          <w:rFonts w:ascii="Arial Narrow" w:cs="Arial Narrow" w:eastAsia="Arial Narrow" w:hAnsi="Arial Narrow"/>
          <w:b w:val="0"/>
          <w:sz w:val="22"/>
          <w:szCs w:val="22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sz w:val="22"/>
          <w:szCs w:val="22"/>
          <w:vertAlign w:val="baseline"/>
          <w:rtl w:val="0"/>
        </w:rPr>
        <w:t xml:space="preserve">SENARAI AHLI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3129"/>
          <w:tab w:val="center" w:leader="none" w:pos="4513"/>
        </w:tabs>
        <w:spacing w:line="360" w:lineRule="auto"/>
        <w:jc w:val="center"/>
        <w:rPr>
          <w:rFonts w:ascii="Arial Narrow" w:cs="Arial Narrow" w:eastAsia="Arial Narrow" w:hAnsi="Arial Narrow"/>
          <w:b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3129"/>
          <w:tab w:val="center" w:leader="none" w:pos="4513"/>
        </w:tabs>
        <w:spacing w:line="360" w:lineRule="auto"/>
        <w:jc w:val="center"/>
        <w:rPr>
          <w:rFonts w:ascii="Arial Narrow" w:cs="Arial Narrow" w:eastAsia="Arial Narrow" w:hAnsi="Arial Narrow"/>
          <w:b w:val="0"/>
          <w:sz w:val="22"/>
          <w:szCs w:val="22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sz w:val="22"/>
          <w:szCs w:val="22"/>
          <w:vertAlign w:val="baseline"/>
          <w:rtl w:val="0"/>
        </w:rPr>
        <w:t xml:space="preserve">PERSATUAN / KELAB : 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3129"/>
          <w:tab w:val="center" w:leader="none" w:pos="4513"/>
        </w:tabs>
        <w:spacing w:line="360" w:lineRule="auto"/>
        <w:jc w:val="center"/>
        <w:rPr>
          <w:rFonts w:ascii="Arial Narrow" w:cs="Arial Narrow" w:eastAsia="Arial Narrow" w:hAnsi="Arial Narrow"/>
          <w:b w:val="0"/>
          <w:sz w:val="22"/>
          <w:szCs w:val="22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sz w:val="22"/>
          <w:szCs w:val="22"/>
          <w:vertAlign w:val="baseline"/>
          <w:rtl w:val="0"/>
        </w:rPr>
        <w:t xml:space="preserve">SETAKAT SESI : 202</w:t>
      </w:r>
      <w:r w:rsidDel="00000000" w:rsidR="00000000" w:rsidRPr="00000000">
        <w:rPr>
          <w:rFonts w:ascii="Arial Narrow" w:cs="Arial Narrow" w:eastAsia="Arial Narrow" w:hAnsi="Arial Narrow"/>
          <w:b w:val="1"/>
          <w:sz w:val="22"/>
          <w:szCs w:val="22"/>
          <w:rtl w:val="0"/>
        </w:rPr>
        <w:t xml:space="preserve">4</w:t>
      </w:r>
      <w:r w:rsidDel="00000000" w:rsidR="00000000" w:rsidRPr="00000000">
        <w:rPr>
          <w:rFonts w:ascii="Arial Narrow" w:cs="Arial Narrow" w:eastAsia="Arial Narrow" w:hAnsi="Arial Narrow"/>
          <w:b w:val="1"/>
          <w:sz w:val="22"/>
          <w:szCs w:val="22"/>
          <w:vertAlign w:val="baseline"/>
          <w:rtl w:val="0"/>
        </w:rPr>
        <w:t xml:space="preserve">/202</w:t>
      </w:r>
      <w:r w:rsidDel="00000000" w:rsidR="00000000" w:rsidRPr="00000000">
        <w:rPr>
          <w:rFonts w:ascii="Arial Narrow" w:cs="Arial Narrow" w:eastAsia="Arial Narrow" w:hAnsi="Arial Narrow"/>
          <w:b w:val="1"/>
          <w:sz w:val="22"/>
          <w:szCs w:val="22"/>
          <w:rtl w:val="0"/>
        </w:rPr>
        <w:t xml:space="preserve">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3129"/>
          <w:tab w:val="center" w:leader="none" w:pos="4513"/>
        </w:tabs>
        <w:spacing w:line="360" w:lineRule="auto"/>
        <w:jc w:val="center"/>
        <w:rPr>
          <w:rFonts w:ascii="Arial Narrow" w:cs="Arial Narrow" w:eastAsia="Arial Narrow" w:hAnsi="Arial Narrow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870.0" w:type="dxa"/>
        <w:jc w:val="left"/>
        <w:tblInd w:w="-108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60"/>
        <w:gridCol w:w="5400"/>
        <w:gridCol w:w="1980"/>
        <w:gridCol w:w="2880"/>
        <w:gridCol w:w="2880"/>
        <w:gridCol w:w="2070"/>
        <w:tblGridChange w:id="0">
          <w:tblGrid>
            <w:gridCol w:w="660"/>
            <w:gridCol w:w="5400"/>
            <w:gridCol w:w="1980"/>
            <w:gridCol w:w="2880"/>
            <w:gridCol w:w="2880"/>
            <w:gridCol w:w="2070"/>
          </w:tblGrid>
        </w:tblGridChange>
      </w:tblGrid>
      <w:tr>
        <w:trPr>
          <w:cantSplit w:val="0"/>
          <w:tblHeader w:val="0"/>
        </w:trPr>
        <w:tc>
          <w:tcPr>
            <w:shd w:fill="cccccc" w:val="clear"/>
            <w:vAlign w:val="top"/>
          </w:tcPr>
          <w:p w:rsidR="00000000" w:rsidDel="00000000" w:rsidP="00000000" w:rsidRDefault="00000000" w:rsidRPr="00000000" w14:paraId="00000008">
            <w:pPr>
              <w:spacing w:after="120" w:before="120" w:lineRule="auto"/>
              <w:jc w:val="center"/>
              <w:rPr>
                <w:rFonts w:ascii="Arial Narrow" w:cs="Arial Narrow" w:eastAsia="Arial Narrow" w:hAnsi="Arial Narrow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20"/>
                <w:szCs w:val="20"/>
                <w:vertAlign w:val="baseline"/>
                <w:rtl w:val="0"/>
              </w:rPr>
              <w:t xml:space="preserve">BIL.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vAlign w:val="top"/>
          </w:tcPr>
          <w:p w:rsidR="00000000" w:rsidDel="00000000" w:rsidP="00000000" w:rsidRDefault="00000000" w:rsidRPr="00000000" w14:paraId="00000009">
            <w:pPr>
              <w:spacing w:after="120" w:before="120" w:lineRule="auto"/>
              <w:jc w:val="center"/>
              <w:rPr>
                <w:rFonts w:ascii="Arial Narrow" w:cs="Arial Narrow" w:eastAsia="Arial Narrow" w:hAnsi="Arial Narrow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20"/>
                <w:szCs w:val="20"/>
                <w:vertAlign w:val="baseline"/>
                <w:rtl w:val="0"/>
              </w:rPr>
              <w:t xml:space="preserve">NAMA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vAlign w:val="top"/>
          </w:tcPr>
          <w:p w:rsidR="00000000" w:rsidDel="00000000" w:rsidP="00000000" w:rsidRDefault="00000000" w:rsidRPr="00000000" w14:paraId="0000000A">
            <w:pPr>
              <w:spacing w:after="120" w:before="120" w:lineRule="auto"/>
              <w:jc w:val="center"/>
              <w:rPr>
                <w:rFonts w:ascii="Arial Narrow" w:cs="Arial Narrow" w:eastAsia="Arial Narrow" w:hAnsi="Arial Narrow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20"/>
                <w:szCs w:val="20"/>
                <w:vertAlign w:val="baseline"/>
                <w:rtl w:val="0"/>
              </w:rPr>
              <w:t xml:space="preserve">NO. MATRIK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vAlign w:val="top"/>
          </w:tcPr>
          <w:p w:rsidR="00000000" w:rsidDel="00000000" w:rsidP="00000000" w:rsidRDefault="00000000" w:rsidRPr="00000000" w14:paraId="0000000B">
            <w:pPr>
              <w:spacing w:after="120" w:before="120" w:lineRule="auto"/>
              <w:jc w:val="center"/>
              <w:rPr>
                <w:rFonts w:ascii="Arial Narrow" w:cs="Arial Narrow" w:eastAsia="Arial Narrow" w:hAnsi="Arial Narrow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20"/>
                <w:szCs w:val="20"/>
                <w:vertAlign w:val="baseline"/>
                <w:rtl w:val="0"/>
              </w:rPr>
              <w:t xml:space="preserve">PROGRAM &amp; TAHUN PENGAJIAN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vAlign w:val="top"/>
          </w:tcPr>
          <w:p w:rsidR="00000000" w:rsidDel="00000000" w:rsidP="00000000" w:rsidRDefault="00000000" w:rsidRPr="00000000" w14:paraId="0000000C">
            <w:pPr>
              <w:spacing w:after="120" w:before="120" w:lineRule="auto"/>
              <w:jc w:val="center"/>
              <w:rPr>
                <w:rFonts w:ascii="Arial Narrow" w:cs="Arial Narrow" w:eastAsia="Arial Narrow" w:hAnsi="Arial Narrow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20"/>
                <w:szCs w:val="20"/>
                <w:vertAlign w:val="baseline"/>
                <w:rtl w:val="0"/>
              </w:rPr>
              <w:t xml:space="preserve">ALAMAT SEMASA TERKINI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vAlign w:val="top"/>
          </w:tcPr>
          <w:p w:rsidR="00000000" w:rsidDel="00000000" w:rsidP="00000000" w:rsidRDefault="00000000" w:rsidRPr="00000000" w14:paraId="0000000D">
            <w:pPr>
              <w:spacing w:after="120" w:before="120" w:lineRule="auto"/>
              <w:jc w:val="center"/>
              <w:rPr>
                <w:rFonts w:ascii="Arial Narrow" w:cs="Arial Narrow" w:eastAsia="Arial Narrow" w:hAnsi="Arial Narrow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20"/>
                <w:szCs w:val="20"/>
                <w:vertAlign w:val="baseline"/>
                <w:rtl w:val="0"/>
              </w:rPr>
              <w:t xml:space="preserve">NO. HP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spacing w:after="120" w:before="120" w:lineRule="auto"/>
              <w:ind w:left="576" w:hanging="432"/>
              <w:jc w:val="center"/>
              <w:rPr>
                <w:rFonts w:ascii="Arial Narrow" w:cs="Arial Narrow" w:eastAsia="Arial Narrow" w:hAnsi="Arial Narrow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F">
            <w:pPr>
              <w:spacing w:after="120" w:before="120" w:lineRule="auto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spacing w:after="120" w:before="120" w:lineRule="auto"/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spacing w:after="120" w:before="120" w:lineRule="auto"/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spacing w:after="120" w:before="120" w:lineRule="auto"/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3">
            <w:pPr>
              <w:spacing w:after="120" w:before="120" w:lineRule="auto"/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numPr>
                <w:ilvl w:val="0"/>
                <w:numId w:val="1"/>
              </w:numPr>
              <w:spacing w:after="120" w:before="120" w:lineRule="auto"/>
              <w:ind w:left="576" w:hanging="432"/>
              <w:jc w:val="center"/>
              <w:rPr>
                <w:rFonts w:ascii="Arial Narrow" w:cs="Arial Narrow" w:eastAsia="Arial Narrow" w:hAnsi="Arial Narrow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5">
            <w:pPr>
              <w:spacing w:after="120" w:before="120" w:lineRule="auto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spacing w:after="120" w:before="120" w:lineRule="auto"/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9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A">
            <w:pPr>
              <w:numPr>
                <w:ilvl w:val="0"/>
                <w:numId w:val="1"/>
              </w:numPr>
              <w:spacing w:after="120" w:before="120" w:lineRule="auto"/>
              <w:ind w:left="576" w:hanging="432"/>
              <w:jc w:val="center"/>
              <w:rPr>
                <w:rFonts w:ascii="Arial Narrow" w:cs="Arial Narrow" w:eastAsia="Arial Narrow" w:hAnsi="Arial Narrow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B">
            <w:pPr>
              <w:spacing w:after="120" w:before="120" w:lineRule="auto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spacing w:after="120" w:before="120" w:lineRule="auto"/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F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0">
            <w:pPr>
              <w:numPr>
                <w:ilvl w:val="0"/>
                <w:numId w:val="1"/>
              </w:numPr>
              <w:spacing w:after="120" w:before="120" w:lineRule="auto"/>
              <w:ind w:left="576" w:hanging="432"/>
              <w:jc w:val="center"/>
              <w:rPr>
                <w:rFonts w:ascii="Arial Narrow" w:cs="Arial Narrow" w:eastAsia="Arial Narrow" w:hAnsi="Arial Narrow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1">
            <w:pPr>
              <w:spacing w:after="120" w:before="120" w:lineRule="auto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spacing w:after="120" w:before="120" w:lineRule="auto"/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6">
            <w:pPr>
              <w:numPr>
                <w:ilvl w:val="0"/>
                <w:numId w:val="1"/>
              </w:numPr>
              <w:spacing w:after="120" w:before="120" w:lineRule="auto"/>
              <w:ind w:left="576" w:hanging="432"/>
              <w:jc w:val="center"/>
              <w:rPr>
                <w:rFonts w:ascii="Arial Narrow" w:cs="Arial Narrow" w:eastAsia="Arial Narrow" w:hAnsi="Arial Narrow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7">
            <w:pPr>
              <w:spacing w:after="120" w:before="120" w:lineRule="auto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spacing w:after="120" w:before="120" w:lineRule="auto"/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2C">
            <w:pPr>
              <w:numPr>
                <w:ilvl w:val="0"/>
                <w:numId w:val="1"/>
              </w:numPr>
              <w:spacing w:after="120" w:before="120" w:lineRule="auto"/>
              <w:ind w:left="576" w:hanging="432"/>
              <w:jc w:val="center"/>
              <w:rPr>
                <w:rFonts w:ascii="Arial Narrow" w:cs="Arial Narrow" w:eastAsia="Arial Narrow" w:hAnsi="Arial Narrow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2D">
            <w:pPr>
              <w:spacing w:after="120" w:before="120" w:lineRule="auto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2E">
            <w:pPr>
              <w:spacing w:after="120" w:before="120" w:lineRule="auto"/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spacing w:after="120" w:before="120" w:lineRule="auto"/>
              <w:ind w:left="576" w:hanging="432"/>
              <w:jc w:val="center"/>
              <w:rPr>
                <w:rFonts w:ascii="Arial Narrow" w:cs="Arial Narrow" w:eastAsia="Arial Narrow" w:hAnsi="Arial Narrow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33">
            <w:pPr>
              <w:spacing w:after="120" w:before="120" w:lineRule="auto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4">
            <w:pPr>
              <w:spacing w:after="120" w:before="120" w:lineRule="auto"/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spacing w:after="120" w:before="120" w:lineRule="auto"/>
              <w:ind w:left="576" w:hanging="432"/>
              <w:jc w:val="center"/>
              <w:rPr>
                <w:rFonts w:ascii="Arial Narrow" w:cs="Arial Narrow" w:eastAsia="Arial Narrow" w:hAnsi="Arial Narrow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39">
            <w:pPr>
              <w:spacing w:after="120" w:before="120" w:lineRule="auto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A">
            <w:pPr>
              <w:spacing w:after="120" w:before="120" w:lineRule="auto"/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3D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E">
            <w:pPr>
              <w:numPr>
                <w:ilvl w:val="0"/>
                <w:numId w:val="1"/>
              </w:numPr>
              <w:spacing w:after="120" w:before="120" w:lineRule="auto"/>
              <w:ind w:left="576" w:hanging="432"/>
              <w:jc w:val="center"/>
              <w:rPr>
                <w:rFonts w:ascii="Arial Narrow" w:cs="Arial Narrow" w:eastAsia="Arial Narrow" w:hAnsi="Arial Narrow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3F">
            <w:pPr>
              <w:spacing w:after="120" w:before="120" w:lineRule="auto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0">
            <w:pPr>
              <w:spacing w:after="120" w:before="120" w:lineRule="auto"/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4">
            <w:pPr>
              <w:numPr>
                <w:ilvl w:val="0"/>
                <w:numId w:val="1"/>
              </w:numPr>
              <w:spacing w:after="120" w:before="120" w:lineRule="auto"/>
              <w:ind w:left="576" w:hanging="432"/>
              <w:jc w:val="center"/>
              <w:rPr>
                <w:rFonts w:ascii="Arial Narrow" w:cs="Arial Narrow" w:eastAsia="Arial Narrow" w:hAnsi="Arial Narrow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45">
            <w:pPr>
              <w:spacing w:after="120" w:before="120" w:lineRule="auto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6">
            <w:pPr>
              <w:spacing w:after="120" w:before="120" w:lineRule="auto"/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A">
            <w:pPr>
              <w:numPr>
                <w:ilvl w:val="0"/>
                <w:numId w:val="1"/>
              </w:numPr>
              <w:spacing w:after="120" w:before="120" w:lineRule="auto"/>
              <w:ind w:left="576" w:hanging="432"/>
              <w:jc w:val="center"/>
              <w:rPr>
                <w:rFonts w:ascii="Arial Narrow" w:cs="Arial Narrow" w:eastAsia="Arial Narrow" w:hAnsi="Arial Narrow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4B">
            <w:pPr>
              <w:spacing w:after="120" w:before="120" w:lineRule="auto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C">
            <w:pPr>
              <w:spacing w:after="120" w:before="120" w:lineRule="auto"/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50">
            <w:pPr>
              <w:numPr>
                <w:ilvl w:val="0"/>
                <w:numId w:val="1"/>
              </w:numPr>
              <w:spacing w:after="120" w:before="120" w:lineRule="auto"/>
              <w:ind w:left="576" w:hanging="432"/>
              <w:jc w:val="center"/>
              <w:rPr>
                <w:rFonts w:ascii="Arial Narrow" w:cs="Arial Narrow" w:eastAsia="Arial Narrow" w:hAnsi="Arial Narrow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51">
            <w:pPr>
              <w:spacing w:after="120" w:before="120" w:lineRule="auto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52">
            <w:pPr>
              <w:spacing w:after="120" w:before="120" w:lineRule="auto"/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Arial Narrow" w:cs="Arial Narrow" w:eastAsia="Arial Narrow" w:hAnsi="Arial Narrow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6">
      <w:pPr>
        <w:ind w:left="-810" w:firstLine="0"/>
        <w:jc w:val="both"/>
        <w:rPr>
          <w:rFonts w:ascii="Arial Narrow" w:cs="Arial Narrow" w:eastAsia="Arial Narrow" w:hAnsi="Arial Narrow"/>
          <w:b w:val="0"/>
          <w:i w:val="0"/>
          <w:color w:val="f1a983"/>
          <w:sz w:val="20"/>
          <w:szCs w:val="20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1"/>
          <w:color w:val="f1a983"/>
          <w:sz w:val="20"/>
          <w:szCs w:val="20"/>
          <w:vertAlign w:val="baseline"/>
          <w:rtl w:val="0"/>
        </w:rPr>
        <w:t xml:space="preserve">(sila tambah ruang jika tidak mencukupi)</w:t>
      </w:r>
      <w:r w:rsidDel="00000000" w:rsidR="00000000" w:rsidRPr="00000000">
        <w:rPr>
          <w:rtl w:val="0"/>
        </w:rPr>
      </w:r>
    </w:p>
    <w:sectPr>
      <w:headerReference r:id="rId8" w:type="first"/>
      <w:pgSz w:h="11906" w:w="16838" w:orient="landscape"/>
      <w:pgMar w:bottom="1440" w:top="1440" w:left="1555" w:right="1440" w:header="706" w:footer="706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Century Gothic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  <w:tab w:val="center" w:leader="none" w:pos="6921"/>
        <w:tab w:val="right" w:leader="none" w:pos="13843"/>
      </w:tabs>
      <w:spacing w:after="0" w:before="0" w:line="240" w:lineRule="auto"/>
      <w:ind w:left="0" w:right="0" w:firstLine="0"/>
      <w:jc w:val="left"/>
      <w:rPr>
        <w:rFonts w:ascii="Century Gothic" w:cs="Century Gothic" w:eastAsia="Century Gothic" w:hAnsi="Century Gothic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ab/>
      <w:t xml:space="preserve">[Type text]</w:t>
      <w:tab/>
    </w:r>
    <w:r w:rsidDel="00000000" w:rsidR="00000000" w:rsidRPr="00000000">
      <w:rPr>
        <w:rFonts w:ascii="Century Gothic" w:cs="Century Gothic" w:eastAsia="Century Gothic" w:hAnsi="Century Gothic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Borang 2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8">
    <w:pPr>
      <w:rPr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576" w:hanging="432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BalloonText">
    <w:name w:val="Balloon Text"/>
    <w:basedOn w:val="Normal"/>
    <w:next w:val="Balloon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eastAsia="Calibri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en-US"/>
    </w:r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Header">
    <w:name w:val="Header"/>
    <w:basedOn w:val="Normal"/>
    <w:next w:val="Header"/>
    <w:autoRedefine w:val="0"/>
    <w:hidden w:val="0"/>
    <w:qFormat w:val="0"/>
    <w:pPr>
      <w:tabs>
        <w:tab w:val="center" w:leader="none" w:pos="4680"/>
        <w:tab w:val="right" w:leader="none" w:pos="936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HeaderChar">
    <w:name w:val="Header Char"/>
    <w:next w:val="HeaderChar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Footer">
    <w:name w:val="Footer"/>
    <w:basedOn w:val="Normal"/>
    <w:next w:val="Footer"/>
    <w:autoRedefine w:val="0"/>
    <w:hidden w:val="0"/>
    <w:qFormat w:val="0"/>
    <w:pPr>
      <w:tabs>
        <w:tab w:val="center" w:leader="none" w:pos="4680"/>
        <w:tab w:val="right" w:leader="none" w:pos="936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FooterChar">
    <w:name w:val="Footer Char"/>
    <w:next w:val="FooterChar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CenturyGothic-regular.ttf"/><Relationship Id="rId6" Type="http://schemas.openxmlformats.org/officeDocument/2006/relationships/font" Target="fonts/CenturyGothic-bold.ttf"/><Relationship Id="rId7" Type="http://schemas.openxmlformats.org/officeDocument/2006/relationships/font" Target="fonts/CenturyGothic-italic.ttf"/><Relationship Id="rId8" Type="http://schemas.openxmlformats.org/officeDocument/2006/relationships/font" Target="fonts/CenturyGothic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FmTrs5QiEYUHMZv1SmbbcEnVow==">CgMxLjA4AHIhMWV0M3FnRG1tUktvYmRDSFplU0R6SlBTUVFkOVZTU1dM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2016-03-14T01:50:00Z</dcterms:created>
  <dc:creator>Andry</dc:creator>
</cp:coreProperties>
</file>